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6DA8" w14:textId="2561D937" w:rsidR="002C6C81" w:rsidRPr="002A30AE" w:rsidRDefault="002C6C81" w:rsidP="002C6C81">
      <w:pPr>
        <w:spacing w:line="276" w:lineRule="auto"/>
        <w:rPr>
          <w:rFonts w:cstheme="minorHAnsi"/>
          <w:b/>
          <w:bCs/>
        </w:rPr>
      </w:pPr>
      <w:r w:rsidRPr="002A30AE">
        <w:rPr>
          <w:rFonts w:cstheme="minorHAnsi"/>
          <w:b/>
          <w:bCs/>
        </w:rPr>
        <w:t>BTS avelsrekommendationer</w:t>
      </w:r>
    </w:p>
    <w:p w14:paraId="3B474FA9" w14:textId="0E61CD64" w:rsidR="002C6C81" w:rsidRPr="002A30AE" w:rsidRDefault="002C6C81" w:rsidP="002C6C81">
      <w:pPr>
        <w:spacing w:line="276" w:lineRule="auto"/>
        <w:rPr>
          <w:rFonts w:cstheme="minorHAnsi"/>
        </w:rPr>
      </w:pPr>
      <w:r w:rsidRPr="002A30AE">
        <w:rPr>
          <w:rFonts w:cstheme="minorHAnsi"/>
        </w:rPr>
        <w:t xml:space="preserve">BTS rekommendationer är ett komplement till </w:t>
      </w:r>
      <w:proofErr w:type="gramStart"/>
      <w:r w:rsidRPr="002A30AE">
        <w:rPr>
          <w:rFonts w:cstheme="minorHAnsi"/>
        </w:rPr>
        <w:t>SKKs</w:t>
      </w:r>
      <w:proofErr w:type="gramEnd"/>
      <w:r w:rsidRPr="002A30AE">
        <w:rPr>
          <w:rFonts w:cstheme="minorHAnsi"/>
        </w:rPr>
        <w:t xml:space="preserve"> generella rekommendationer. BTS hanhundsägare och uppfödare måste följa </w:t>
      </w:r>
      <w:proofErr w:type="gramStart"/>
      <w:r w:rsidRPr="002A30AE">
        <w:rPr>
          <w:rFonts w:cstheme="minorHAnsi"/>
        </w:rPr>
        <w:t>SKKs</w:t>
      </w:r>
      <w:proofErr w:type="gramEnd"/>
      <w:r w:rsidRPr="002A30AE">
        <w:rPr>
          <w:rFonts w:cstheme="minorHAnsi"/>
        </w:rPr>
        <w:t xml:space="preserve"> grundregler och SKKs avelspolicy.</w:t>
      </w:r>
    </w:p>
    <w:p w14:paraId="39C7EBC6" w14:textId="77777777" w:rsidR="002C6C81" w:rsidRPr="002A30AE" w:rsidRDefault="002C6C81" w:rsidP="002C6C81">
      <w:pPr>
        <w:pStyle w:val="Liststycke"/>
        <w:numPr>
          <w:ilvl w:val="0"/>
          <w:numId w:val="6"/>
        </w:numPr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A30AE">
        <w:rPr>
          <w:rFonts w:asciiTheme="minorHAnsi" w:hAnsiTheme="minorHAnsi" w:cstheme="minorHAnsi"/>
          <w:sz w:val="22"/>
          <w:szCs w:val="22"/>
        </w:rPr>
        <w:t>Kombination:</w:t>
      </w:r>
    </w:p>
    <w:p w14:paraId="45ACDB8D" w14:textId="2C22FE3C" w:rsidR="002C6C81" w:rsidRPr="002A30AE" w:rsidRDefault="002C6C81" w:rsidP="002C6C81">
      <w:pPr>
        <w:pStyle w:val="Liststycke"/>
        <w:numPr>
          <w:ilvl w:val="1"/>
          <w:numId w:val="6"/>
        </w:numPr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A30AE">
        <w:rPr>
          <w:rFonts w:asciiTheme="minorHAnsi" w:hAnsiTheme="minorHAnsi" w:cstheme="minorHAnsi"/>
          <w:sz w:val="22"/>
          <w:szCs w:val="22"/>
        </w:rPr>
        <w:t>Kombinationen bör ge maximalt 2% COI</w:t>
      </w:r>
    </w:p>
    <w:p w14:paraId="136F9B26" w14:textId="61C5B0A3" w:rsidR="002C6C81" w:rsidRPr="002A30AE" w:rsidRDefault="001D4A09" w:rsidP="00AB11A9">
      <w:pPr>
        <w:pStyle w:val="Liststycke"/>
        <w:numPr>
          <w:ilvl w:val="1"/>
          <w:numId w:val="6"/>
        </w:numPr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A30AE">
        <w:rPr>
          <w:rFonts w:asciiTheme="minorHAnsi" w:hAnsiTheme="minorHAnsi" w:cstheme="minorHAnsi"/>
          <w:sz w:val="22"/>
          <w:szCs w:val="22"/>
        </w:rPr>
        <w:t>Föräldrarna till e</w:t>
      </w:r>
      <w:r w:rsidR="002C6C81" w:rsidRPr="002A30AE">
        <w:rPr>
          <w:rFonts w:asciiTheme="minorHAnsi" w:hAnsiTheme="minorHAnsi" w:cstheme="minorHAnsi"/>
          <w:sz w:val="22"/>
          <w:szCs w:val="22"/>
        </w:rPr>
        <w:t>n kombination som givit ärftliga hälsoproblem kan användas vidare var för sig med försiktighet</w:t>
      </w:r>
      <w:r w:rsidRPr="002A30AE">
        <w:rPr>
          <w:rFonts w:asciiTheme="minorHAnsi" w:hAnsiTheme="minorHAnsi" w:cstheme="minorHAnsi"/>
          <w:sz w:val="22"/>
          <w:szCs w:val="22"/>
        </w:rPr>
        <w:br/>
      </w:r>
      <w:r w:rsidRPr="002A30AE">
        <w:rPr>
          <w:rFonts w:asciiTheme="minorHAnsi" w:hAnsiTheme="minorHAnsi" w:cstheme="minorHAnsi"/>
          <w:i/>
          <w:iCs/>
          <w:sz w:val="22"/>
          <w:szCs w:val="22"/>
        </w:rPr>
        <w:t>Grundregel/djurskyddslag: en kombination som givit ärftliga hälsoproblem får inte göras om</w:t>
      </w:r>
      <w:r w:rsidR="00306813" w:rsidRPr="002A30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9FBC00" w14:textId="77777777" w:rsidR="002C6C81" w:rsidRPr="002A30AE" w:rsidRDefault="002C6C81" w:rsidP="002C6C81">
      <w:pPr>
        <w:pStyle w:val="Liststycke"/>
        <w:numPr>
          <w:ilvl w:val="0"/>
          <w:numId w:val="6"/>
        </w:numPr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A30AE">
        <w:rPr>
          <w:rFonts w:asciiTheme="minorHAnsi" w:hAnsiTheme="minorHAnsi" w:cstheme="minorHAnsi"/>
          <w:sz w:val="22"/>
          <w:szCs w:val="22"/>
        </w:rPr>
        <w:t>Föräldrar:</w:t>
      </w:r>
    </w:p>
    <w:p w14:paraId="79FC1281" w14:textId="69036A72" w:rsidR="002C6C81" w:rsidRPr="002A30AE" w:rsidRDefault="00AB11A9" w:rsidP="002C6C81">
      <w:pPr>
        <w:pStyle w:val="Liststycke"/>
        <w:numPr>
          <w:ilvl w:val="1"/>
          <w:numId w:val="6"/>
        </w:numPr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A30AE">
        <w:rPr>
          <w:rFonts w:asciiTheme="minorHAnsi" w:hAnsiTheme="minorHAnsi" w:cstheme="minorHAnsi"/>
          <w:sz w:val="22"/>
          <w:szCs w:val="22"/>
        </w:rPr>
        <w:t>Avelsdjur b</w:t>
      </w:r>
      <w:r w:rsidR="002C6C81" w:rsidRPr="002A30AE">
        <w:rPr>
          <w:rFonts w:asciiTheme="minorHAnsi" w:hAnsiTheme="minorHAnsi" w:cstheme="minorHAnsi"/>
          <w:sz w:val="22"/>
          <w:szCs w:val="22"/>
        </w:rPr>
        <w:t>ör ges kost som innehåller gluten</w:t>
      </w:r>
      <w:r w:rsidRPr="002A30AE">
        <w:rPr>
          <w:rFonts w:asciiTheme="minorHAnsi" w:hAnsiTheme="minorHAnsi" w:cstheme="minorHAnsi"/>
          <w:sz w:val="22"/>
          <w:szCs w:val="22"/>
        </w:rPr>
        <w:t>,</w:t>
      </w:r>
      <w:r w:rsidR="002C6C81" w:rsidRPr="002A30AE">
        <w:rPr>
          <w:rFonts w:asciiTheme="minorHAnsi" w:hAnsiTheme="minorHAnsi" w:cstheme="minorHAnsi"/>
          <w:sz w:val="22"/>
          <w:szCs w:val="22"/>
        </w:rPr>
        <w:t xml:space="preserve"> </w:t>
      </w:r>
      <w:r w:rsidRPr="002A30AE">
        <w:rPr>
          <w:rFonts w:asciiTheme="minorHAnsi" w:hAnsiTheme="minorHAnsi" w:cstheme="minorHAnsi"/>
          <w:sz w:val="22"/>
          <w:szCs w:val="22"/>
        </w:rPr>
        <w:br/>
      </w:r>
      <w:r w:rsidR="002C6C81" w:rsidRPr="002A30AE">
        <w:rPr>
          <w:rFonts w:asciiTheme="minorHAnsi" w:hAnsiTheme="minorHAnsi" w:cstheme="minorHAnsi"/>
          <w:sz w:val="22"/>
          <w:szCs w:val="22"/>
        </w:rPr>
        <w:t>för att så långt som möjligt identifiera att de inte får hud- eller magproblem eller kramper av sådan kost</w:t>
      </w:r>
    </w:p>
    <w:p w14:paraId="26F61C7D" w14:textId="3549C6E4" w:rsidR="002C6C81" w:rsidRPr="002A30AE" w:rsidRDefault="00AB11A9" w:rsidP="001D4A09">
      <w:pPr>
        <w:pStyle w:val="Liststycke"/>
        <w:numPr>
          <w:ilvl w:val="1"/>
          <w:numId w:val="6"/>
        </w:numPr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A30AE">
        <w:rPr>
          <w:rFonts w:asciiTheme="minorHAnsi" w:hAnsiTheme="minorHAnsi" w:cstheme="minorHAnsi"/>
          <w:sz w:val="22"/>
          <w:szCs w:val="22"/>
        </w:rPr>
        <w:t>Avelsdjur b</w:t>
      </w:r>
      <w:r w:rsidR="002C6C81" w:rsidRPr="002A30AE">
        <w:rPr>
          <w:rFonts w:asciiTheme="minorHAnsi" w:hAnsiTheme="minorHAnsi" w:cstheme="minorHAnsi"/>
          <w:sz w:val="22"/>
          <w:szCs w:val="22"/>
        </w:rPr>
        <w:t>ör ha känd genetisk status för SLEM via DNA-test eller härstamning</w:t>
      </w:r>
      <w:r w:rsidR="001D4A09" w:rsidRPr="002A30AE">
        <w:rPr>
          <w:rFonts w:asciiTheme="minorHAnsi" w:hAnsiTheme="minorHAnsi" w:cstheme="minorHAnsi"/>
          <w:sz w:val="22"/>
          <w:szCs w:val="22"/>
        </w:rPr>
        <w:br/>
      </w:r>
      <w:r w:rsidRPr="002A30AE">
        <w:rPr>
          <w:rFonts w:asciiTheme="minorHAnsi" w:hAnsiTheme="minorHAnsi" w:cstheme="minorHAnsi"/>
          <w:sz w:val="22"/>
          <w:szCs w:val="22"/>
        </w:rPr>
        <w:t>BTS</w:t>
      </w:r>
      <w:r w:rsidR="002C6C81" w:rsidRPr="002A30AE">
        <w:rPr>
          <w:rFonts w:asciiTheme="minorHAnsi" w:hAnsiTheme="minorHAnsi" w:cstheme="minorHAnsi"/>
          <w:sz w:val="22"/>
          <w:szCs w:val="22"/>
        </w:rPr>
        <w:t xml:space="preserve"> avråder inte f n från avel på </w:t>
      </w:r>
      <w:proofErr w:type="spellStart"/>
      <w:r w:rsidR="002C6C81" w:rsidRPr="002A30AE">
        <w:rPr>
          <w:rFonts w:asciiTheme="minorHAnsi" w:hAnsiTheme="minorHAnsi" w:cstheme="minorHAnsi"/>
          <w:sz w:val="22"/>
          <w:szCs w:val="22"/>
        </w:rPr>
        <w:t>carriers</w:t>
      </w:r>
      <w:proofErr w:type="spellEnd"/>
      <w:r w:rsidR="002C6C81" w:rsidRPr="002A30AE">
        <w:rPr>
          <w:rFonts w:asciiTheme="minorHAnsi" w:hAnsiTheme="minorHAnsi" w:cstheme="minorHAnsi"/>
          <w:sz w:val="22"/>
          <w:szCs w:val="22"/>
        </w:rPr>
        <w:t xml:space="preserve"> eftersom avelsbasen behöver värnas</w:t>
      </w:r>
      <w:r w:rsidR="001D4A09" w:rsidRPr="002A30AE">
        <w:rPr>
          <w:rFonts w:asciiTheme="minorHAnsi" w:hAnsiTheme="minorHAnsi" w:cstheme="minorHAnsi"/>
          <w:sz w:val="22"/>
          <w:szCs w:val="22"/>
        </w:rPr>
        <w:br/>
      </w:r>
      <w:r w:rsidR="001D4A09" w:rsidRPr="002A30AE">
        <w:rPr>
          <w:rFonts w:asciiTheme="minorHAnsi" w:hAnsiTheme="minorHAnsi" w:cstheme="minorHAnsi"/>
          <w:i/>
          <w:iCs/>
          <w:sz w:val="22"/>
          <w:szCs w:val="22"/>
        </w:rPr>
        <w:t xml:space="preserve">Grundregel/djurskyddslag: </w:t>
      </w:r>
      <w:r w:rsidRPr="002A30AE">
        <w:rPr>
          <w:rFonts w:asciiTheme="minorHAnsi" w:hAnsiTheme="minorHAnsi" w:cstheme="minorHAnsi"/>
          <w:i/>
          <w:iCs/>
          <w:sz w:val="22"/>
          <w:szCs w:val="22"/>
        </w:rPr>
        <w:t xml:space="preserve">Vid avel på en </w:t>
      </w:r>
      <w:proofErr w:type="spellStart"/>
      <w:r w:rsidRPr="002A30AE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2C6C81" w:rsidRPr="002A30AE">
        <w:rPr>
          <w:rFonts w:asciiTheme="minorHAnsi" w:hAnsiTheme="minorHAnsi" w:cstheme="minorHAnsi"/>
          <w:i/>
          <w:iCs/>
          <w:sz w:val="22"/>
          <w:szCs w:val="22"/>
        </w:rPr>
        <w:t>arrier</w:t>
      </w:r>
      <w:proofErr w:type="spellEnd"/>
      <w:r w:rsidR="002C6C81" w:rsidRPr="002A30A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A30AE">
        <w:rPr>
          <w:rFonts w:asciiTheme="minorHAnsi" w:hAnsiTheme="minorHAnsi" w:cstheme="minorHAnsi"/>
          <w:i/>
          <w:iCs/>
          <w:sz w:val="22"/>
          <w:szCs w:val="22"/>
        </w:rPr>
        <w:t>måste den</w:t>
      </w:r>
      <w:r w:rsidR="002C6C81" w:rsidRPr="002A30AE">
        <w:rPr>
          <w:rFonts w:asciiTheme="minorHAnsi" w:hAnsiTheme="minorHAnsi" w:cstheme="minorHAnsi"/>
          <w:i/>
          <w:iCs/>
          <w:sz w:val="22"/>
          <w:szCs w:val="22"/>
        </w:rPr>
        <w:t xml:space="preserve"> paras med </w:t>
      </w:r>
      <w:r w:rsidRPr="002A30AE">
        <w:rPr>
          <w:rFonts w:asciiTheme="minorHAnsi" w:hAnsiTheme="minorHAnsi" w:cstheme="minorHAnsi"/>
          <w:i/>
          <w:iCs/>
          <w:sz w:val="22"/>
          <w:szCs w:val="22"/>
        </w:rPr>
        <w:t xml:space="preserve">en </w:t>
      </w:r>
      <w:r w:rsidR="002C6C81" w:rsidRPr="002A30AE">
        <w:rPr>
          <w:rFonts w:asciiTheme="minorHAnsi" w:hAnsiTheme="minorHAnsi" w:cstheme="minorHAnsi"/>
          <w:i/>
          <w:iCs/>
          <w:sz w:val="22"/>
          <w:szCs w:val="22"/>
        </w:rPr>
        <w:t xml:space="preserve">känd </w:t>
      </w:r>
      <w:proofErr w:type="spellStart"/>
      <w:r w:rsidR="002C6C81" w:rsidRPr="002A30AE">
        <w:rPr>
          <w:rFonts w:asciiTheme="minorHAnsi" w:hAnsiTheme="minorHAnsi" w:cstheme="minorHAnsi"/>
          <w:i/>
          <w:iCs/>
          <w:sz w:val="22"/>
          <w:szCs w:val="22"/>
        </w:rPr>
        <w:t>clear</w:t>
      </w:r>
      <w:proofErr w:type="spellEnd"/>
    </w:p>
    <w:p w14:paraId="4AAFA706" w14:textId="77777777" w:rsidR="002C6C81" w:rsidRPr="002A30AE" w:rsidRDefault="002C6C81" w:rsidP="002C6C81">
      <w:pPr>
        <w:pStyle w:val="Liststycke"/>
        <w:numPr>
          <w:ilvl w:val="0"/>
          <w:numId w:val="6"/>
        </w:numPr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A30AE">
        <w:rPr>
          <w:rFonts w:asciiTheme="minorHAnsi" w:hAnsiTheme="minorHAnsi" w:cstheme="minorHAnsi"/>
          <w:sz w:val="22"/>
          <w:szCs w:val="22"/>
        </w:rPr>
        <w:t>Hanhund:</w:t>
      </w:r>
    </w:p>
    <w:p w14:paraId="4FA7732F" w14:textId="6A5FDE0F" w:rsidR="002C6C81" w:rsidRPr="002A30AE" w:rsidRDefault="00270ECD" w:rsidP="002C6C81">
      <w:pPr>
        <w:pStyle w:val="Liststycke"/>
        <w:numPr>
          <w:ilvl w:val="1"/>
          <w:numId w:val="6"/>
        </w:numPr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A30AE">
        <w:rPr>
          <w:rFonts w:asciiTheme="minorHAnsi" w:hAnsiTheme="minorHAnsi" w:cstheme="minorHAnsi"/>
          <w:sz w:val="22"/>
          <w:szCs w:val="22"/>
        </w:rPr>
        <w:t>En</w:t>
      </w:r>
      <w:r w:rsidR="002C6C81" w:rsidRPr="002A30AE">
        <w:rPr>
          <w:rFonts w:asciiTheme="minorHAnsi" w:hAnsiTheme="minorHAnsi" w:cstheme="minorHAnsi"/>
          <w:sz w:val="22"/>
          <w:szCs w:val="22"/>
        </w:rPr>
        <w:t xml:space="preserve"> hanhund som har fler avkommor än den aktuella matadorgränsen</w:t>
      </w:r>
      <w:r w:rsidR="00CF468F" w:rsidRPr="002A30AE">
        <w:rPr>
          <w:rFonts w:asciiTheme="minorHAnsi" w:hAnsiTheme="minorHAnsi" w:cstheme="minorHAnsi"/>
          <w:sz w:val="22"/>
          <w:szCs w:val="22"/>
        </w:rPr>
        <w:t xml:space="preserve"> </w:t>
      </w:r>
      <w:r w:rsidRPr="002A30AE">
        <w:rPr>
          <w:rFonts w:asciiTheme="minorHAnsi" w:hAnsiTheme="minorHAnsi" w:cstheme="minorHAnsi"/>
          <w:sz w:val="22"/>
          <w:szCs w:val="22"/>
        </w:rPr>
        <w:t xml:space="preserve">bör inte användas vidare i avel. </w:t>
      </w:r>
      <w:r w:rsidR="00CF468F" w:rsidRPr="002A30AE">
        <w:rPr>
          <w:rFonts w:asciiTheme="minorHAnsi" w:hAnsiTheme="minorHAnsi" w:cstheme="minorHAnsi"/>
          <w:sz w:val="22"/>
          <w:szCs w:val="22"/>
        </w:rPr>
        <w:t xml:space="preserve"> </w:t>
      </w:r>
      <w:r w:rsidR="00CF468F" w:rsidRPr="002A30AE">
        <w:rPr>
          <w:rFonts w:asciiTheme="minorHAnsi" w:hAnsiTheme="minorHAnsi" w:cstheme="minorHAnsi"/>
          <w:sz w:val="22"/>
          <w:szCs w:val="22"/>
        </w:rPr>
        <w:br/>
      </w:r>
      <w:r w:rsidRPr="002A30AE">
        <w:rPr>
          <w:rFonts w:asciiTheme="minorHAnsi" w:hAnsiTheme="minorHAnsi" w:cstheme="minorHAnsi"/>
          <w:sz w:val="22"/>
          <w:szCs w:val="22"/>
        </w:rPr>
        <w:t xml:space="preserve">BTS avelskommitté skickar ett brev </w:t>
      </w:r>
      <w:r w:rsidR="00CF468F" w:rsidRPr="002A30AE">
        <w:rPr>
          <w:rFonts w:asciiTheme="minorHAnsi" w:hAnsiTheme="minorHAnsi" w:cstheme="minorHAnsi"/>
          <w:sz w:val="22"/>
          <w:szCs w:val="22"/>
        </w:rPr>
        <w:t xml:space="preserve">till hanhundsägaren </w:t>
      </w:r>
      <w:r w:rsidRPr="002A30AE">
        <w:rPr>
          <w:rFonts w:asciiTheme="minorHAnsi" w:hAnsiTheme="minorHAnsi" w:cstheme="minorHAnsi"/>
          <w:sz w:val="22"/>
          <w:szCs w:val="22"/>
        </w:rPr>
        <w:t>när matadorgränsen</w:t>
      </w:r>
      <w:r w:rsidR="00CF468F" w:rsidRPr="002A30AE">
        <w:rPr>
          <w:rFonts w:asciiTheme="minorHAnsi" w:hAnsiTheme="minorHAnsi" w:cstheme="minorHAnsi"/>
          <w:sz w:val="22"/>
          <w:szCs w:val="22"/>
        </w:rPr>
        <w:t xml:space="preserve">, f n 80 </w:t>
      </w:r>
      <w:proofErr w:type="gramStart"/>
      <w:r w:rsidR="00CF468F" w:rsidRPr="002A30AE">
        <w:rPr>
          <w:rFonts w:asciiTheme="minorHAnsi" w:hAnsiTheme="minorHAnsi" w:cstheme="minorHAnsi"/>
          <w:sz w:val="22"/>
          <w:szCs w:val="22"/>
        </w:rPr>
        <w:t xml:space="preserve">valpar, </w:t>
      </w:r>
      <w:r w:rsidRPr="002A30AE">
        <w:rPr>
          <w:rFonts w:asciiTheme="minorHAnsi" w:hAnsiTheme="minorHAnsi" w:cstheme="minorHAnsi"/>
          <w:sz w:val="22"/>
          <w:szCs w:val="22"/>
        </w:rPr>
        <w:t xml:space="preserve"> har</w:t>
      </w:r>
      <w:proofErr w:type="gramEnd"/>
      <w:r w:rsidRPr="002A30AE">
        <w:rPr>
          <w:rFonts w:asciiTheme="minorHAnsi" w:hAnsiTheme="minorHAnsi" w:cstheme="minorHAnsi"/>
          <w:sz w:val="22"/>
          <w:szCs w:val="22"/>
        </w:rPr>
        <w:t xml:space="preserve"> passerats.</w:t>
      </w:r>
    </w:p>
    <w:p w14:paraId="65FAC264" w14:textId="65E39778" w:rsidR="002C6C81" w:rsidRPr="002A30AE" w:rsidRDefault="00270ECD" w:rsidP="002C6C81">
      <w:pPr>
        <w:pStyle w:val="Liststycke"/>
        <w:numPr>
          <w:ilvl w:val="1"/>
          <w:numId w:val="6"/>
        </w:numPr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A30AE">
        <w:rPr>
          <w:rFonts w:asciiTheme="minorHAnsi" w:hAnsiTheme="minorHAnsi" w:cstheme="minorHAnsi"/>
          <w:sz w:val="22"/>
          <w:szCs w:val="22"/>
        </w:rPr>
        <w:t>En h</w:t>
      </w:r>
      <w:r w:rsidR="002C6C81" w:rsidRPr="002A30AE">
        <w:rPr>
          <w:rFonts w:asciiTheme="minorHAnsi" w:hAnsiTheme="minorHAnsi" w:cstheme="minorHAnsi"/>
          <w:sz w:val="22"/>
          <w:szCs w:val="22"/>
        </w:rPr>
        <w:t>anhund</w:t>
      </w:r>
      <w:r w:rsidRPr="002A30AE">
        <w:rPr>
          <w:rFonts w:asciiTheme="minorHAnsi" w:hAnsiTheme="minorHAnsi" w:cstheme="minorHAnsi"/>
          <w:sz w:val="22"/>
          <w:szCs w:val="22"/>
        </w:rPr>
        <w:t xml:space="preserve"> bör vara</w:t>
      </w:r>
      <w:r w:rsidR="002C6C81" w:rsidRPr="002A30AE">
        <w:rPr>
          <w:rFonts w:asciiTheme="minorHAnsi" w:hAnsiTheme="minorHAnsi" w:cstheme="minorHAnsi"/>
          <w:sz w:val="22"/>
          <w:szCs w:val="22"/>
        </w:rPr>
        <w:t xml:space="preserve"> minst 18 månader gammal </w:t>
      </w:r>
      <w:r w:rsidR="00046114" w:rsidRPr="002A30AE">
        <w:rPr>
          <w:rFonts w:asciiTheme="minorHAnsi" w:hAnsiTheme="minorHAnsi" w:cstheme="minorHAnsi"/>
          <w:sz w:val="22"/>
          <w:szCs w:val="22"/>
        </w:rPr>
        <w:t>vid parning</w:t>
      </w:r>
      <w:r w:rsidRPr="002A30AE">
        <w:rPr>
          <w:rFonts w:asciiTheme="minorHAnsi" w:hAnsiTheme="minorHAnsi" w:cstheme="minorHAnsi"/>
          <w:sz w:val="22"/>
          <w:szCs w:val="22"/>
        </w:rPr>
        <w:t>.</w:t>
      </w:r>
    </w:p>
    <w:p w14:paraId="60005AE1" w14:textId="076BDF06" w:rsidR="002C6C81" w:rsidRPr="002A30AE" w:rsidRDefault="00534BC2" w:rsidP="002C6C81">
      <w:pPr>
        <w:pStyle w:val="Liststycke"/>
        <w:numPr>
          <w:ilvl w:val="1"/>
          <w:numId w:val="6"/>
        </w:numPr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A30AE">
        <w:rPr>
          <w:rFonts w:asciiTheme="minorHAnsi" w:hAnsiTheme="minorHAnsi" w:cstheme="minorHAnsi"/>
          <w:sz w:val="22"/>
          <w:szCs w:val="22"/>
        </w:rPr>
        <w:t>En hanhund bör användas till ett b</w:t>
      </w:r>
      <w:r w:rsidR="002C6C81" w:rsidRPr="002A30AE">
        <w:rPr>
          <w:rFonts w:asciiTheme="minorHAnsi" w:hAnsiTheme="minorHAnsi" w:cstheme="minorHAnsi"/>
          <w:sz w:val="22"/>
          <w:szCs w:val="22"/>
        </w:rPr>
        <w:t>egränsat antal kullar innan avkomman utvärderats</w:t>
      </w:r>
      <w:r w:rsidRPr="002A30AE">
        <w:rPr>
          <w:rFonts w:asciiTheme="minorHAnsi" w:hAnsiTheme="minorHAnsi" w:cstheme="minorHAnsi"/>
          <w:sz w:val="22"/>
          <w:szCs w:val="22"/>
        </w:rPr>
        <w:t>. Utvärdering innebär i detta sammanhang att</w:t>
      </w:r>
      <w:r w:rsidR="002C6C81" w:rsidRPr="002A30AE">
        <w:rPr>
          <w:rFonts w:asciiTheme="minorHAnsi" w:hAnsiTheme="minorHAnsi" w:cstheme="minorHAnsi"/>
          <w:sz w:val="22"/>
          <w:szCs w:val="22"/>
        </w:rPr>
        <w:t xml:space="preserve"> </w:t>
      </w:r>
      <w:r w:rsidRPr="002A30AE">
        <w:rPr>
          <w:rFonts w:asciiTheme="minorHAnsi" w:hAnsiTheme="minorHAnsi" w:cstheme="minorHAnsi"/>
          <w:sz w:val="22"/>
          <w:szCs w:val="22"/>
        </w:rPr>
        <w:t xml:space="preserve">eventuella </w:t>
      </w:r>
      <w:r w:rsidR="002C6C81" w:rsidRPr="002A30AE">
        <w:rPr>
          <w:rFonts w:asciiTheme="minorHAnsi" w:hAnsiTheme="minorHAnsi" w:cstheme="minorHAnsi"/>
          <w:sz w:val="22"/>
          <w:szCs w:val="22"/>
        </w:rPr>
        <w:t xml:space="preserve">avvikelser </w:t>
      </w:r>
      <w:r w:rsidRPr="002A30AE">
        <w:rPr>
          <w:rFonts w:asciiTheme="minorHAnsi" w:hAnsiTheme="minorHAnsi" w:cstheme="minorHAnsi"/>
          <w:sz w:val="22"/>
          <w:szCs w:val="22"/>
        </w:rPr>
        <w:t xml:space="preserve">hos valparna </w:t>
      </w:r>
      <w:r w:rsidR="002C6C81" w:rsidRPr="002A30AE">
        <w:rPr>
          <w:rFonts w:asciiTheme="minorHAnsi" w:hAnsiTheme="minorHAnsi" w:cstheme="minorHAnsi"/>
          <w:sz w:val="22"/>
          <w:szCs w:val="22"/>
        </w:rPr>
        <w:t>noteras</w:t>
      </w:r>
      <w:r w:rsidRPr="002A30AE">
        <w:rPr>
          <w:rFonts w:asciiTheme="minorHAnsi" w:hAnsiTheme="minorHAnsi" w:cstheme="minorHAnsi"/>
          <w:sz w:val="22"/>
          <w:szCs w:val="22"/>
        </w:rPr>
        <w:t>.</w:t>
      </w:r>
      <w:r w:rsidR="00C351ED" w:rsidRPr="002A30AE">
        <w:rPr>
          <w:rFonts w:asciiTheme="minorHAnsi" w:hAnsiTheme="minorHAnsi" w:cstheme="minorHAnsi"/>
          <w:sz w:val="22"/>
          <w:szCs w:val="22"/>
        </w:rPr>
        <w:t xml:space="preserve"> </w:t>
      </w:r>
      <w:r w:rsidR="00046114" w:rsidRPr="002A30AE">
        <w:rPr>
          <w:rFonts w:asciiTheme="minorHAnsi" w:hAnsiTheme="minorHAnsi" w:cstheme="minorHAnsi"/>
          <w:sz w:val="22"/>
          <w:szCs w:val="22"/>
        </w:rPr>
        <w:t>Avvikelser b</w:t>
      </w:r>
      <w:r w:rsidR="00046114" w:rsidRPr="002A30AE">
        <w:rPr>
          <w:rFonts w:asciiTheme="minorHAnsi" w:hAnsiTheme="minorHAnsi" w:cstheme="minorHAnsi"/>
          <w:color w:val="auto"/>
          <w:sz w:val="22"/>
          <w:szCs w:val="22"/>
        </w:rPr>
        <w:t xml:space="preserve">ör </w:t>
      </w:r>
      <w:r w:rsidR="00C351ED" w:rsidRPr="002A30AE">
        <w:rPr>
          <w:rFonts w:asciiTheme="minorHAnsi" w:hAnsiTheme="minorHAnsi" w:cstheme="minorHAnsi"/>
          <w:color w:val="auto"/>
          <w:sz w:val="22"/>
          <w:szCs w:val="22"/>
        </w:rPr>
        <w:t xml:space="preserve">rapporteras från uppfödare till hanhundsägare, och från hanhundsägare till </w:t>
      </w:r>
      <w:proofErr w:type="spellStart"/>
      <w:r w:rsidR="00C351ED" w:rsidRPr="002A30AE">
        <w:rPr>
          <w:rFonts w:asciiTheme="minorHAnsi" w:hAnsiTheme="minorHAnsi" w:cstheme="minorHAnsi"/>
          <w:color w:val="auto"/>
          <w:sz w:val="22"/>
          <w:szCs w:val="22"/>
        </w:rPr>
        <w:t>tikägare</w:t>
      </w:r>
      <w:proofErr w:type="spellEnd"/>
      <w:r w:rsidR="00C351ED" w:rsidRPr="002A30AE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1D4A09" w:rsidRPr="002A30AE">
        <w:rPr>
          <w:rFonts w:asciiTheme="minorHAnsi" w:hAnsiTheme="minorHAnsi" w:cstheme="minorHAnsi"/>
          <w:color w:val="auto"/>
          <w:sz w:val="22"/>
          <w:szCs w:val="22"/>
        </w:rPr>
        <w:t>nför</w:t>
      </w:r>
      <w:r w:rsidR="00C351ED" w:rsidRPr="002A30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D4A09" w:rsidRPr="002A30AE">
        <w:rPr>
          <w:rFonts w:asciiTheme="minorHAnsi" w:hAnsiTheme="minorHAnsi" w:cstheme="minorHAnsi"/>
          <w:color w:val="auto"/>
          <w:sz w:val="22"/>
          <w:szCs w:val="22"/>
        </w:rPr>
        <w:t>kommande</w:t>
      </w:r>
      <w:r w:rsidR="00C351ED" w:rsidRPr="002A30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D4A09" w:rsidRPr="002A30AE">
        <w:rPr>
          <w:rFonts w:asciiTheme="minorHAnsi" w:hAnsiTheme="minorHAnsi" w:cstheme="minorHAnsi"/>
          <w:color w:val="auto"/>
          <w:sz w:val="22"/>
          <w:szCs w:val="22"/>
        </w:rPr>
        <w:t>parning</w:t>
      </w:r>
      <w:r w:rsidR="00046114" w:rsidRPr="002A30A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8AB60CE" w14:textId="77777777" w:rsidR="002C6C81" w:rsidRPr="002A30AE" w:rsidRDefault="002C6C81" w:rsidP="002C6C81">
      <w:pPr>
        <w:pStyle w:val="Liststycke"/>
        <w:numPr>
          <w:ilvl w:val="0"/>
          <w:numId w:val="6"/>
        </w:numPr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A30AE">
        <w:rPr>
          <w:rFonts w:asciiTheme="minorHAnsi" w:hAnsiTheme="minorHAnsi" w:cstheme="minorHAnsi"/>
          <w:sz w:val="22"/>
          <w:szCs w:val="22"/>
        </w:rPr>
        <w:t xml:space="preserve">Uppfödare: </w:t>
      </w:r>
    </w:p>
    <w:p w14:paraId="31AD6400" w14:textId="7651A6B2" w:rsidR="002C6C81" w:rsidRPr="002A30AE" w:rsidRDefault="00534BC2" w:rsidP="002C6C81">
      <w:pPr>
        <w:pStyle w:val="Liststycke"/>
        <w:numPr>
          <w:ilvl w:val="1"/>
          <w:numId w:val="6"/>
        </w:numPr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A30AE">
        <w:rPr>
          <w:rFonts w:asciiTheme="minorHAnsi" w:hAnsiTheme="minorHAnsi" w:cstheme="minorHAnsi"/>
          <w:sz w:val="22"/>
          <w:szCs w:val="22"/>
        </w:rPr>
        <w:t xml:space="preserve">Uppfödare </w:t>
      </w:r>
      <w:r w:rsidR="00046114" w:rsidRPr="002A30AE">
        <w:rPr>
          <w:rFonts w:asciiTheme="minorHAnsi" w:hAnsiTheme="minorHAnsi" w:cstheme="minorHAnsi"/>
          <w:sz w:val="22"/>
          <w:szCs w:val="22"/>
        </w:rPr>
        <w:t xml:space="preserve">bör </w:t>
      </w:r>
      <w:r w:rsidR="002C6C81" w:rsidRPr="002A30AE">
        <w:rPr>
          <w:rFonts w:asciiTheme="minorHAnsi" w:hAnsiTheme="minorHAnsi" w:cstheme="minorHAnsi"/>
          <w:sz w:val="22"/>
          <w:szCs w:val="22"/>
        </w:rPr>
        <w:t>rapportera hälsoproblem till BTS avelskommitté</w:t>
      </w:r>
      <w:r w:rsidR="00C351ED" w:rsidRPr="002A30AE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3E2316F" w14:textId="062D108F" w:rsidR="002C6C81" w:rsidRPr="002A30AE" w:rsidRDefault="00534BC2" w:rsidP="002C6C81">
      <w:pPr>
        <w:pStyle w:val="Liststycke"/>
        <w:numPr>
          <w:ilvl w:val="1"/>
          <w:numId w:val="6"/>
        </w:numPr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A30AE">
        <w:rPr>
          <w:rFonts w:asciiTheme="minorHAnsi" w:hAnsiTheme="minorHAnsi" w:cstheme="minorHAnsi"/>
          <w:sz w:val="22"/>
          <w:szCs w:val="22"/>
        </w:rPr>
        <w:t xml:space="preserve">En uppfödare </w:t>
      </w:r>
      <w:r w:rsidR="00046114" w:rsidRPr="002A30AE">
        <w:rPr>
          <w:rFonts w:asciiTheme="minorHAnsi" w:hAnsiTheme="minorHAnsi" w:cstheme="minorHAnsi"/>
          <w:sz w:val="22"/>
          <w:szCs w:val="22"/>
        </w:rPr>
        <w:t>bör</w:t>
      </w:r>
      <w:r w:rsidR="002C6C81" w:rsidRPr="002A30AE">
        <w:rPr>
          <w:rFonts w:asciiTheme="minorHAnsi" w:hAnsiTheme="minorHAnsi" w:cstheme="minorHAnsi"/>
          <w:sz w:val="22"/>
          <w:szCs w:val="22"/>
        </w:rPr>
        <w:t xml:space="preserve"> vara väl förtrogen med rasstandarden</w:t>
      </w:r>
      <w:r w:rsidR="00C351ED" w:rsidRPr="002A30A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78F5C91" w14:textId="5FF4B492" w:rsidR="002C6C81" w:rsidRPr="002A30AE" w:rsidRDefault="00534BC2" w:rsidP="002C6C81">
      <w:pPr>
        <w:pStyle w:val="Liststycke"/>
        <w:numPr>
          <w:ilvl w:val="1"/>
          <w:numId w:val="6"/>
        </w:numPr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A30AE">
        <w:rPr>
          <w:rFonts w:asciiTheme="minorHAnsi" w:hAnsiTheme="minorHAnsi" w:cstheme="minorHAnsi"/>
          <w:sz w:val="22"/>
          <w:szCs w:val="22"/>
        </w:rPr>
        <w:t xml:space="preserve">En uppfödare </w:t>
      </w:r>
      <w:r w:rsidR="002C6C81" w:rsidRPr="002A30AE">
        <w:rPr>
          <w:rFonts w:asciiTheme="minorHAnsi" w:hAnsiTheme="minorHAnsi" w:cstheme="minorHAnsi"/>
          <w:sz w:val="22"/>
          <w:szCs w:val="22"/>
        </w:rPr>
        <w:t>bör ha besökt ett provgryt vid träning eller prov</w:t>
      </w:r>
      <w:r w:rsidR="00C351ED" w:rsidRPr="002A30AE">
        <w:rPr>
          <w:rFonts w:asciiTheme="minorHAnsi" w:hAnsiTheme="minorHAnsi" w:cstheme="minorHAnsi"/>
          <w:sz w:val="22"/>
          <w:szCs w:val="22"/>
        </w:rPr>
        <w:t xml:space="preserve">  </w:t>
      </w:r>
      <w:r w:rsidR="002C6C81" w:rsidRPr="002A30AE">
        <w:rPr>
          <w:rFonts w:asciiTheme="minorHAnsi" w:hAnsiTheme="minorHAnsi" w:cstheme="minorHAnsi"/>
          <w:sz w:val="22"/>
          <w:szCs w:val="22"/>
        </w:rPr>
        <w:br/>
      </w:r>
    </w:p>
    <w:p w14:paraId="10341261" w14:textId="2A50F815" w:rsidR="002C6C81" w:rsidRPr="002A30AE" w:rsidRDefault="003B4E37" w:rsidP="002C6C81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Beslutat av BTS </w:t>
      </w:r>
      <w:r w:rsidR="002C6C81" w:rsidRPr="002A30AE">
        <w:rPr>
          <w:rFonts w:cstheme="minorHAnsi"/>
        </w:rPr>
        <w:t xml:space="preserve">styrelse </w:t>
      </w:r>
      <w:proofErr w:type="gramStart"/>
      <w:r w:rsidR="002C6C81" w:rsidRPr="002A30AE">
        <w:rPr>
          <w:rFonts w:cstheme="minorHAnsi"/>
        </w:rPr>
        <w:t>20190915</w:t>
      </w:r>
      <w:proofErr w:type="gramEnd"/>
    </w:p>
    <w:p w14:paraId="218C4E6E" w14:textId="38F87DCF" w:rsidR="00654733" w:rsidRDefault="00654733" w:rsidP="002C6C81">
      <w:r>
        <w:br/>
      </w:r>
      <w:bookmarkStart w:id="0" w:name="_GoBack"/>
      <w:bookmarkEnd w:id="0"/>
    </w:p>
    <w:sectPr w:rsidR="0065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4DD"/>
    <w:multiLevelType w:val="hybridMultilevel"/>
    <w:tmpl w:val="B4EC40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A4D72"/>
    <w:multiLevelType w:val="multilevel"/>
    <w:tmpl w:val="B89848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A3101A"/>
    <w:multiLevelType w:val="hybridMultilevel"/>
    <w:tmpl w:val="BE102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044D3"/>
    <w:multiLevelType w:val="hybridMultilevel"/>
    <w:tmpl w:val="94F03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D1196"/>
    <w:multiLevelType w:val="multilevel"/>
    <w:tmpl w:val="F98C0C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CF58B0"/>
    <w:multiLevelType w:val="hybridMultilevel"/>
    <w:tmpl w:val="38AED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D1"/>
    <w:rsid w:val="00046114"/>
    <w:rsid w:val="001D4A09"/>
    <w:rsid w:val="00270ECD"/>
    <w:rsid w:val="002A30AE"/>
    <w:rsid w:val="002C6C81"/>
    <w:rsid w:val="00306813"/>
    <w:rsid w:val="003B4E37"/>
    <w:rsid w:val="00454873"/>
    <w:rsid w:val="0048131A"/>
    <w:rsid w:val="00534BC2"/>
    <w:rsid w:val="00544815"/>
    <w:rsid w:val="00654733"/>
    <w:rsid w:val="00743666"/>
    <w:rsid w:val="00766FB7"/>
    <w:rsid w:val="008E06CC"/>
    <w:rsid w:val="0095772B"/>
    <w:rsid w:val="009C6F7F"/>
    <w:rsid w:val="00AB11A9"/>
    <w:rsid w:val="00AD7995"/>
    <w:rsid w:val="00AE5544"/>
    <w:rsid w:val="00AF4A37"/>
    <w:rsid w:val="00C351ED"/>
    <w:rsid w:val="00CF468F"/>
    <w:rsid w:val="00D60F8F"/>
    <w:rsid w:val="00D81AD1"/>
    <w:rsid w:val="00F3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7632"/>
  <w15:chartTrackingRefBased/>
  <w15:docId w15:val="{DE3515BB-A0CF-46F1-84F6-77C4A6F4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aliases w:val="Ämnesrubrik"/>
    <w:basedOn w:val="Normal"/>
    <w:next w:val="Normal"/>
    <w:link w:val="Rubrik2Char"/>
    <w:uiPriority w:val="8"/>
    <w:qFormat/>
    <w:rsid w:val="00654733"/>
    <w:pPr>
      <w:keepNext/>
      <w:keepLines/>
      <w:autoSpaceDE w:val="0"/>
      <w:autoSpaceDN w:val="0"/>
      <w:adjustRightInd w:val="0"/>
      <w:spacing w:before="360" w:after="0" w:line="240" w:lineRule="auto"/>
      <w:textAlignment w:val="center"/>
      <w:outlineLvl w:val="1"/>
    </w:pPr>
    <w:rPr>
      <w:rFonts w:asciiTheme="majorHAnsi" w:eastAsiaTheme="majorEastAsia" w:hAnsiTheme="majorHAnsi" w:cstheme="majorHAnsi"/>
      <w:b/>
      <w:bCs/>
      <w:color w:val="000000" w:themeColor="text1"/>
      <w:sz w:val="32"/>
      <w:szCs w:val="32"/>
    </w:rPr>
  </w:style>
  <w:style w:type="paragraph" w:styleId="Rubrik4">
    <w:name w:val="heading 4"/>
    <w:aliases w:val="Styckerubrik"/>
    <w:basedOn w:val="Normal"/>
    <w:next w:val="Normal"/>
    <w:link w:val="Rubrik4Char"/>
    <w:uiPriority w:val="9"/>
    <w:semiHidden/>
    <w:unhideWhenUsed/>
    <w:rsid w:val="00654733"/>
    <w:pPr>
      <w:numPr>
        <w:ilvl w:val="3"/>
        <w:numId w:val="3"/>
      </w:numPr>
      <w:autoSpaceDE w:val="0"/>
      <w:autoSpaceDN w:val="0"/>
      <w:adjustRightInd w:val="0"/>
      <w:spacing w:before="120" w:after="200" w:line="240" w:lineRule="auto"/>
      <w:textAlignment w:val="center"/>
      <w:outlineLvl w:val="3"/>
    </w:pPr>
    <w:rPr>
      <w:rFonts w:asciiTheme="majorHAnsi" w:hAnsiTheme="majorHAnsi" w:cs="Times New Roman"/>
      <w:b/>
      <w:i/>
      <w:iCs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5473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54733"/>
    <w:pPr>
      <w:autoSpaceDE w:val="0"/>
      <w:autoSpaceDN w:val="0"/>
      <w:adjustRightInd w:val="0"/>
      <w:spacing w:after="200" w:line="240" w:lineRule="auto"/>
      <w:ind w:left="720"/>
      <w:contextualSpacing/>
      <w:textAlignment w:val="center"/>
    </w:pPr>
    <w:rPr>
      <w:rFonts w:asciiTheme="majorHAnsi" w:hAnsiTheme="majorHAnsi" w:cstheme="majorHAnsi"/>
      <w:color w:val="000000" w:themeColor="text1"/>
      <w:sz w:val="24"/>
      <w:szCs w:val="24"/>
    </w:rPr>
  </w:style>
  <w:style w:type="character" w:customStyle="1" w:styleId="Rubrik2Char">
    <w:name w:val="Rubrik 2 Char"/>
    <w:aliases w:val="Ämnesrubrik Char"/>
    <w:basedOn w:val="Standardstycketeckensnitt"/>
    <w:link w:val="Rubrik2"/>
    <w:uiPriority w:val="8"/>
    <w:rsid w:val="00654733"/>
    <w:rPr>
      <w:rFonts w:asciiTheme="majorHAnsi" w:eastAsiaTheme="majorEastAsia" w:hAnsiTheme="majorHAnsi" w:cstheme="majorHAnsi"/>
      <w:b/>
      <w:bCs/>
      <w:color w:val="000000" w:themeColor="text1"/>
      <w:sz w:val="32"/>
      <w:szCs w:val="32"/>
    </w:rPr>
  </w:style>
  <w:style w:type="character" w:customStyle="1" w:styleId="Rubrik4Char">
    <w:name w:val="Rubrik 4 Char"/>
    <w:aliases w:val="Styckerubrik Char"/>
    <w:basedOn w:val="Standardstycketeckensnitt"/>
    <w:link w:val="Rubrik4"/>
    <w:uiPriority w:val="9"/>
    <w:semiHidden/>
    <w:rsid w:val="00654733"/>
    <w:rPr>
      <w:rFonts w:asciiTheme="majorHAnsi" w:hAnsiTheme="majorHAnsi" w:cs="Times New Roman"/>
      <w:b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Sandberg</dc:creator>
  <cp:keywords/>
  <dc:description/>
  <cp:lastModifiedBy>Åsa Sandberg</cp:lastModifiedBy>
  <cp:revision>3</cp:revision>
  <dcterms:created xsi:type="dcterms:W3CDTF">2019-10-01T12:37:00Z</dcterms:created>
  <dcterms:modified xsi:type="dcterms:W3CDTF">2019-10-01T12:37:00Z</dcterms:modified>
</cp:coreProperties>
</file>